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152" w:rsidRDefault="005D4424" w:rsidP="005D442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Контрольная работа №1</w:t>
      </w:r>
      <w:r w:rsidRPr="005D4424">
        <w:rPr>
          <w:rFonts w:ascii="Times New Roman" w:hAnsi="Times New Roman" w:cs="Times New Roman"/>
          <w:b/>
        </w:rPr>
        <w:t xml:space="preserve"> «Углеводороды»</w:t>
      </w:r>
    </w:p>
    <w:p w:rsidR="005D4424" w:rsidRDefault="005D4424" w:rsidP="005D4424">
      <w:pPr>
        <w:spacing w:after="0"/>
        <w:jc w:val="center"/>
        <w:rPr>
          <w:rFonts w:ascii="Times New Roman" w:hAnsi="Times New Roman" w:cs="Times New Roman"/>
          <w:b/>
        </w:rPr>
      </w:pPr>
      <w:r w:rsidRPr="005D4424">
        <w:rPr>
          <w:rFonts w:ascii="Times New Roman" w:hAnsi="Times New Roman" w:cs="Times New Roman"/>
          <w:b/>
        </w:rPr>
        <w:t>Вариант</w:t>
      </w:r>
      <w:r>
        <w:rPr>
          <w:rFonts w:ascii="Times New Roman" w:hAnsi="Times New Roman" w:cs="Times New Roman"/>
          <w:b/>
        </w:rPr>
        <w:t xml:space="preserve"> </w:t>
      </w:r>
      <w:r w:rsidRPr="005D4424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</w:t>
      </w:r>
    </w:p>
    <w:p w:rsidR="005D4424" w:rsidRPr="005D4424" w:rsidRDefault="00F72356" w:rsidP="0078092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 w:rsidR="005D4424" w:rsidRPr="005D4424">
        <w:rPr>
          <w:rFonts w:ascii="Times New Roman" w:hAnsi="Times New Roman" w:cs="Times New Roman"/>
          <w:b/>
        </w:rPr>
        <w:t>.</w:t>
      </w:r>
      <w:r w:rsidR="005D4424" w:rsidRPr="005D4424">
        <w:rPr>
          <w:rFonts w:ascii="Times New Roman" w:hAnsi="Times New Roman" w:cs="Times New Roman"/>
        </w:rPr>
        <w:t>Определите класс соединений:</w:t>
      </w:r>
    </w:p>
    <w:p w:rsidR="005D4424" w:rsidRPr="005D4424" w:rsidRDefault="005D4424" w:rsidP="0078092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5D4424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vertAlign w:val="subscript"/>
        </w:rPr>
        <w:t>5</w:t>
      </w:r>
      <w:r w:rsidRPr="005D4424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vertAlign w:val="subscript"/>
        </w:rPr>
        <w:t xml:space="preserve">12 </w:t>
      </w:r>
      <w:r>
        <w:rPr>
          <w:rFonts w:ascii="Times New Roman" w:hAnsi="Times New Roman" w:cs="Times New Roman"/>
          <w:vertAlign w:val="subscript"/>
        </w:rPr>
        <w:tab/>
      </w:r>
      <w:r>
        <w:rPr>
          <w:rFonts w:ascii="Times New Roman" w:hAnsi="Times New Roman" w:cs="Times New Roman"/>
          <w:vertAlign w:val="subscript"/>
        </w:rPr>
        <w:tab/>
      </w:r>
      <w:r>
        <w:rPr>
          <w:rFonts w:ascii="Times New Roman" w:hAnsi="Times New Roman" w:cs="Times New Roman"/>
        </w:rPr>
        <w:t xml:space="preserve">Б) </w:t>
      </w:r>
      <w:r w:rsidRPr="005D4424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vertAlign w:val="subscript"/>
        </w:rPr>
        <w:t>3</w:t>
      </w:r>
      <w:r w:rsidRPr="005D4424">
        <w:rPr>
          <w:rFonts w:ascii="Times New Roman" w:hAnsi="Times New Roman" w:cs="Times New Roman"/>
        </w:rPr>
        <w:t>Н</w:t>
      </w:r>
      <w:r w:rsidRPr="005D4424">
        <w:rPr>
          <w:rFonts w:ascii="Times New Roman" w:hAnsi="Times New Roman" w:cs="Times New Roman"/>
          <w:vertAlign w:val="subscript"/>
        </w:rPr>
        <w:t xml:space="preserve">4 </w:t>
      </w:r>
      <w:r>
        <w:rPr>
          <w:rFonts w:ascii="Times New Roman" w:hAnsi="Times New Roman" w:cs="Times New Roman"/>
          <w:vertAlign w:val="subscript"/>
        </w:rPr>
        <w:tab/>
      </w:r>
      <w:r w:rsidRPr="005D4424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  <w:vertAlign w:val="subscript"/>
        </w:rPr>
        <w:t xml:space="preserve"> </w:t>
      </w:r>
      <w:r w:rsidRPr="005D4424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vertAlign w:val="subscript"/>
        </w:rPr>
        <w:t>4</w:t>
      </w:r>
      <w:r w:rsidRPr="005D4424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Г) </w:t>
      </w:r>
      <w:r w:rsidRPr="005D4424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vertAlign w:val="subscript"/>
        </w:rPr>
        <w:t>8</w:t>
      </w:r>
      <w:r w:rsidRPr="005D4424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vertAlign w:val="subscript"/>
        </w:rPr>
        <w:t>10</w:t>
      </w:r>
      <w:r w:rsidRPr="005D4424">
        <w:rPr>
          <w:rFonts w:ascii="Times New Roman" w:hAnsi="Times New Roman" w:cs="Times New Roman"/>
        </w:rPr>
        <w:t xml:space="preserve"> </w:t>
      </w:r>
    </w:p>
    <w:p w:rsidR="00B5299C" w:rsidRPr="00B5299C" w:rsidRDefault="00F72356" w:rsidP="00B529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II</w:t>
      </w:r>
      <w:r w:rsidR="005D4424" w:rsidRPr="005D4424">
        <w:rPr>
          <w:rFonts w:ascii="Times New Roman" w:hAnsi="Times New Roman" w:cs="Times New Roman"/>
          <w:b/>
        </w:rPr>
        <w:t>.</w:t>
      </w:r>
      <w:r w:rsidR="005D4424">
        <w:rPr>
          <w:rFonts w:ascii="Times New Roman" w:hAnsi="Times New Roman" w:cs="Times New Roman"/>
        </w:rPr>
        <w:t xml:space="preserve"> </w:t>
      </w:r>
      <w:r w:rsidR="00B5299C" w:rsidRPr="00B5299C">
        <w:rPr>
          <w:rFonts w:ascii="Times New Roman" w:hAnsi="Times New Roman" w:cs="Times New Roman"/>
        </w:rPr>
        <w:t xml:space="preserve">Сравните массовые доли углерода в пропане и </w:t>
      </w:r>
      <w:proofErr w:type="spellStart"/>
      <w:r w:rsidR="00B5299C" w:rsidRPr="00B5299C">
        <w:rPr>
          <w:rFonts w:ascii="Times New Roman" w:hAnsi="Times New Roman" w:cs="Times New Roman"/>
        </w:rPr>
        <w:t>пропене</w:t>
      </w:r>
      <w:proofErr w:type="spellEnd"/>
      <w:r w:rsidR="00B5299C" w:rsidRPr="00B5299C">
        <w:rPr>
          <w:rFonts w:ascii="Times New Roman" w:hAnsi="Times New Roman" w:cs="Times New Roman"/>
        </w:rPr>
        <w:t>. Каков характер пламени при горении этих веществ.</w:t>
      </w:r>
    </w:p>
    <w:p w:rsidR="009D51CA" w:rsidRDefault="00F72356" w:rsidP="00B5299C">
      <w:pPr>
        <w:tabs>
          <w:tab w:val="left" w:pos="142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III</w:t>
      </w:r>
      <w:r w:rsidR="00BE4AF6">
        <w:rPr>
          <w:rFonts w:ascii="Times New Roman" w:hAnsi="Times New Roman" w:cs="Times New Roman"/>
          <w:b/>
        </w:rPr>
        <w:t xml:space="preserve">. </w:t>
      </w:r>
      <w:r w:rsidR="00292EEB" w:rsidRPr="00292EEB">
        <w:rPr>
          <w:rFonts w:ascii="Times New Roman" w:hAnsi="Times New Roman" w:cs="Times New Roman"/>
        </w:rPr>
        <w:t>Д</w:t>
      </w:r>
      <w:r w:rsidR="00292EEB">
        <w:rPr>
          <w:rFonts w:ascii="Times New Roman" w:hAnsi="Times New Roman" w:cs="Times New Roman"/>
        </w:rPr>
        <w:t>аны формулы углеводов</w:t>
      </w:r>
    </w:p>
    <w:p w:rsidR="00292EEB" w:rsidRDefault="00292EEB" w:rsidP="00292EEB">
      <w:pPr>
        <w:tabs>
          <w:tab w:val="left" w:pos="142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771900" cy="458285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1588" cy="4606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EEB" w:rsidRPr="00292EEB" w:rsidRDefault="00292EEB" w:rsidP="00292E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правильный ответ (ответы).</w:t>
      </w:r>
    </w:p>
    <w:p w:rsidR="00292EEB" w:rsidRPr="00292EEB" w:rsidRDefault="00292EEB" w:rsidP="00292EEB">
      <w:pPr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Формулы </w:t>
      </w:r>
      <w:proofErr w:type="spellStart"/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алканов</w:t>
      </w:r>
      <w:proofErr w:type="spellEnd"/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92EEB" w:rsidRPr="00292EEB" w:rsidRDefault="00292EEB" w:rsidP="00292EEB">
      <w:pPr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непредельных углеводородов.</w:t>
      </w:r>
    </w:p>
    <w:p w:rsidR="00292EEB" w:rsidRPr="00292EEB" w:rsidRDefault="00292EEB" w:rsidP="00292EEB">
      <w:pPr>
        <w:tabs>
          <w:tab w:val="left" w:pos="142"/>
        </w:tabs>
        <w:spacing w:after="0"/>
        <w:rPr>
          <w:rFonts w:ascii="Times New Roman" w:hAnsi="Times New Roman" w:cs="Times New Roman"/>
          <w:b/>
        </w:rPr>
      </w:pPr>
    </w:p>
    <w:p w:rsidR="005D4424" w:rsidRDefault="005D4424" w:rsidP="005D442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Контрольная работа №1</w:t>
      </w:r>
      <w:r w:rsidRPr="005D4424">
        <w:rPr>
          <w:rFonts w:ascii="Times New Roman" w:hAnsi="Times New Roman" w:cs="Times New Roman"/>
          <w:b/>
        </w:rPr>
        <w:t xml:space="preserve"> «Углеводороды»</w:t>
      </w:r>
    </w:p>
    <w:p w:rsidR="005D4424" w:rsidRDefault="005D4424" w:rsidP="005D4424">
      <w:pPr>
        <w:spacing w:after="0"/>
        <w:jc w:val="center"/>
        <w:rPr>
          <w:rFonts w:ascii="Times New Roman" w:hAnsi="Times New Roman" w:cs="Times New Roman"/>
          <w:b/>
        </w:rPr>
      </w:pPr>
      <w:r w:rsidRPr="005D4424">
        <w:rPr>
          <w:rFonts w:ascii="Times New Roman" w:hAnsi="Times New Roman" w:cs="Times New Roman"/>
          <w:b/>
        </w:rPr>
        <w:t>Вариант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</w:t>
      </w:r>
    </w:p>
    <w:p w:rsidR="005D4424" w:rsidRPr="005D4424" w:rsidRDefault="00F72356" w:rsidP="0078092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 w:rsidR="005D4424" w:rsidRPr="005D4424">
        <w:rPr>
          <w:rFonts w:ascii="Times New Roman" w:hAnsi="Times New Roman" w:cs="Times New Roman"/>
          <w:b/>
        </w:rPr>
        <w:t>.</w:t>
      </w:r>
      <w:r w:rsidR="005D4424" w:rsidRPr="005D4424">
        <w:rPr>
          <w:rFonts w:ascii="Times New Roman" w:hAnsi="Times New Roman" w:cs="Times New Roman"/>
        </w:rPr>
        <w:t>Определите класс соединений:</w:t>
      </w:r>
    </w:p>
    <w:p w:rsidR="005D4424" w:rsidRPr="005D4424" w:rsidRDefault="005D4424" w:rsidP="0078092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5D4424">
        <w:rPr>
          <w:rFonts w:ascii="Times New Roman" w:hAnsi="Times New Roman" w:cs="Times New Roman"/>
        </w:rPr>
        <w:t>С</w:t>
      </w:r>
      <w:r w:rsidRPr="005D4424">
        <w:rPr>
          <w:rFonts w:ascii="Times New Roman" w:hAnsi="Times New Roman" w:cs="Times New Roman"/>
          <w:vertAlign w:val="subscript"/>
        </w:rPr>
        <w:t>8</w:t>
      </w:r>
      <w:r w:rsidRPr="005D4424">
        <w:rPr>
          <w:rFonts w:ascii="Times New Roman" w:hAnsi="Times New Roman" w:cs="Times New Roman"/>
        </w:rPr>
        <w:t>Н</w:t>
      </w:r>
      <w:r w:rsidRPr="005D4424">
        <w:rPr>
          <w:rFonts w:ascii="Times New Roman" w:hAnsi="Times New Roman" w:cs="Times New Roman"/>
          <w:vertAlign w:val="subscript"/>
        </w:rPr>
        <w:t xml:space="preserve">16 </w:t>
      </w:r>
      <w:r>
        <w:rPr>
          <w:rFonts w:ascii="Times New Roman" w:hAnsi="Times New Roman" w:cs="Times New Roman"/>
          <w:vertAlign w:val="subscript"/>
        </w:rPr>
        <w:tab/>
      </w:r>
      <w:r>
        <w:rPr>
          <w:rFonts w:ascii="Times New Roman" w:hAnsi="Times New Roman" w:cs="Times New Roman"/>
          <w:vertAlign w:val="subscript"/>
        </w:rPr>
        <w:tab/>
      </w:r>
      <w:r>
        <w:rPr>
          <w:rFonts w:ascii="Times New Roman" w:hAnsi="Times New Roman" w:cs="Times New Roman"/>
        </w:rPr>
        <w:t xml:space="preserve">Б) </w:t>
      </w:r>
      <w:r w:rsidRPr="005D4424">
        <w:rPr>
          <w:rFonts w:ascii="Times New Roman" w:hAnsi="Times New Roman" w:cs="Times New Roman"/>
        </w:rPr>
        <w:t>С</w:t>
      </w:r>
      <w:r w:rsidRPr="005D4424">
        <w:rPr>
          <w:rFonts w:ascii="Times New Roman" w:hAnsi="Times New Roman" w:cs="Times New Roman"/>
          <w:vertAlign w:val="subscript"/>
        </w:rPr>
        <w:t>4</w:t>
      </w:r>
      <w:r w:rsidRPr="005D4424">
        <w:rPr>
          <w:rFonts w:ascii="Times New Roman" w:hAnsi="Times New Roman" w:cs="Times New Roman"/>
        </w:rPr>
        <w:t>Н</w:t>
      </w:r>
      <w:r w:rsidRPr="005D4424"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  <w:vertAlign w:val="subscript"/>
        </w:rPr>
        <w:tab/>
      </w:r>
      <w:r>
        <w:rPr>
          <w:rFonts w:ascii="Times New Roman" w:hAnsi="Times New Roman" w:cs="Times New Roman"/>
          <w:vertAlign w:val="subscript"/>
        </w:rPr>
        <w:tab/>
      </w:r>
      <w:r w:rsidRPr="005D4424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  <w:vertAlign w:val="subscript"/>
        </w:rPr>
        <w:t xml:space="preserve"> </w:t>
      </w:r>
      <w:r w:rsidRPr="005D4424">
        <w:rPr>
          <w:rFonts w:ascii="Times New Roman" w:hAnsi="Times New Roman" w:cs="Times New Roman"/>
        </w:rPr>
        <w:t>С</w:t>
      </w:r>
      <w:r w:rsidRPr="005D4424">
        <w:rPr>
          <w:rFonts w:ascii="Times New Roman" w:hAnsi="Times New Roman" w:cs="Times New Roman"/>
          <w:vertAlign w:val="subscript"/>
        </w:rPr>
        <w:t>5</w:t>
      </w:r>
      <w:r w:rsidRPr="005D4424">
        <w:rPr>
          <w:rFonts w:ascii="Times New Roman" w:hAnsi="Times New Roman" w:cs="Times New Roman"/>
        </w:rPr>
        <w:t>Н</w:t>
      </w:r>
      <w:r w:rsidRPr="005D4424"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Г) </w:t>
      </w:r>
      <w:r w:rsidRPr="005D4424">
        <w:rPr>
          <w:rFonts w:ascii="Times New Roman" w:hAnsi="Times New Roman" w:cs="Times New Roman"/>
        </w:rPr>
        <w:t>С</w:t>
      </w:r>
      <w:r w:rsidRPr="005D4424">
        <w:rPr>
          <w:rFonts w:ascii="Times New Roman" w:hAnsi="Times New Roman" w:cs="Times New Roman"/>
          <w:vertAlign w:val="subscript"/>
        </w:rPr>
        <w:t>6</w:t>
      </w:r>
      <w:r w:rsidRPr="005D4424">
        <w:rPr>
          <w:rFonts w:ascii="Times New Roman" w:hAnsi="Times New Roman" w:cs="Times New Roman"/>
        </w:rPr>
        <w:t>Н</w:t>
      </w:r>
      <w:r w:rsidRPr="005D4424">
        <w:rPr>
          <w:rFonts w:ascii="Times New Roman" w:hAnsi="Times New Roman" w:cs="Times New Roman"/>
          <w:vertAlign w:val="subscript"/>
        </w:rPr>
        <w:t>6</w:t>
      </w:r>
    </w:p>
    <w:p w:rsidR="00B5299C" w:rsidRPr="00B5299C" w:rsidRDefault="00F72356" w:rsidP="00B529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II</w:t>
      </w:r>
      <w:r w:rsidR="005D4424" w:rsidRPr="005D4424">
        <w:rPr>
          <w:rFonts w:ascii="Times New Roman" w:hAnsi="Times New Roman" w:cs="Times New Roman"/>
          <w:b/>
        </w:rPr>
        <w:t>.</w:t>
      </w:r>
      <w:r w:rsidR="005D4424">
        <w:rPr>
          <w:rFonts w:ascii="Times New Roman" w:hAnsi="Times New Roman" w:cs="Times New Roman"/>
        </w:rPr>
        <w:t xml:space="preserve"> </w:t>
      </w:r>
      <w:r w:rsidR="00B5299C" w:rsidRPr="00B5299C">
        <w:rPr>
          <w:rFonts w:ascii="Times New Roman" w:hAnsi="Times New Roman" w:cs="Times New Roman"/>
        </w:rPr>
        <w:t>Каков характер пламени при горении этилена и ацетилена? Ответ по</w:t>
      </w:r>
      <w:r w:rsidR="00B5299C" w:rsidRPr="00B5299C">
        <w:rPr>
          <w:rFonts w:ascii="Times New Roman" w:hAnsi="Times New Roman" w:cs="Times New Roman"/>
        </w:rPr>
        <w:t>д</w:t>
      </w:r>
      <w:r w:rsidR="00B5299C" w:rsidRPr="00B5299C">
        <w:rPr>
          <w:rFonts w:ascii="Times New Roman" w:hAnsi="Times New Roman" w:cs="Times New Roman"/>
        </w:rPr>
        <w:t>твердите расчетом массовой доли углерода в молекулах этих веществ.</w:t>
      </w:r>
    </w:p>
    <w:p w:rsidR="005D4424" w:rsidRDefault="00F72356" w:rsidP="00F72356">
      <w:pPr>
        <w:spacing w:after="0"/>
        <w:ind w:right="-3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III</w:t>
      </w:r>
      <w:r w:rsidR="00A2727D">
        <w:rPr>
          <w:rFonts w:ascii="Times New Roman" w:hAnsi="Times New Roman" w:cs="Times New Roman"/>
          <w:b/>
        </w:rPr>
        <w:t xml:space="preserve">. </w:t>
      </w:r>
      <w:r w:rsidRPr="00292EEB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аны формулы углеводов</w:t>
      </w:r>
    </w:p>
    <w:p w:rsidR="00F72356" w:rsidRPr="00B5299C" w:rsidRDefault="00F72356" w:rsidP="00F72356">
      <w:pPr>
        <w:spacing w:after="0"/>
        <w:ind w:right="-36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4876800" cy="358456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7044" cy="358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946" w:rsidRPr="00E31946" w:rsidRDefault="00E31946" w:rsidP="008843E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правильный ответ (ответы).</w:t>
      </w:r>
    </w:p>
    <w:p w:rsidR="00E31946" w:rsidRPr="00E31946" w:rsidRDefault="00E31946" w:rsidP="008843E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Формулы </w:t>
      </w:r>
      <w:proofErr w:type="spellStart"/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алкинов</w:t>
      </w:r>
      <w:proofErr w:type="spellEnd"/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31946" w:rsidRPr="00E31946" w:rsidRDefault="00E31946" w:rsidP="008843E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непредельных углеводородов.</w:t>
      </w:r>
    </w:p>
    <w:p w:rsidR="00E31946" w:rsidRPr="00E31946" w:rsidRDefault="00E31946" w:rsidP="008843E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веществ, состав которых соответствует общей формуле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n</w:t>
      </w: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n</w:t>
      </w: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31946" w:rsidRPr="00E31946" w:rsidRDefault="00E31946" w:rsidP="008843E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Формула гомолога вещества с формулой в).</w:t>
      </w:r>
    </w:p>
    <w:p w:rsidR="00E31946" w:rsidRPr="00E31946" w:rsidRDefault="00E31946" w:rsidP="008843E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Формулы изомеров вещества с формулой и).</w:t>
      </w:r>
    </w:p>
    <w:p w:rsidR="00E31946" w:rsidRPr="00E31946" w:rsidRDefault="00E31946" w:rsidP="008843E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Формулы веществ, вступающих в реакции заме</w:t>
      </w: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щения.</w:t>
      </w:r>
    </w:p>
    <w:p w:rsidR="00E31946" w:rsidRPr="00E31946" w:rsidRDefault="00E31946" w:rsidP="008843E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Формулы веществ, обесцвечивающих бромную воду.</w:t>
      </w:r>
    </w:p>
    <w:p w:rsidR="00E31946" w:rsidRPr="00E31946" w:rsidRDefault="00E31946" w:rsidP="008843E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Формула вещества, при полимеризации которо</w:t>
      </w: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образуется каучук.</w:t>
      </w:r>
    </w:p>
    <w:p w:rsidR="00E31946" w:rsidRDefault="00E31946" w:rsidP="008843E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Формула вещества, которая пропущена в цепоч</w:t>
      </w: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пр</w:t>
      </w: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31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вращений:</w:t>
      </w:r>
    </w:p>
    <w:p w:rsidR="008843E8" w:rsidRDefault="008843E8" w:rsidP="008843E8">
      <w:pPr>
        <w:spacing w:after="0"/>
        <w:jc w:val="center"/>
        <w:rPr>
          <w:rFonts w:ascii="Times New Roman" w:hAnsi="Times New Roman" w:cs="Times New Roman"/>
        </w:rPr>
      </w:pPr>
      <w:r w:rsidRPr="008843E8">
        <w:rPr>
          <w:rFonts w:ascii="Times New Roman" w:hAnsi="Times New Roman" w:cs="Times New Roman"/>
        </w:rPr>
        <w:t>С</w:t>
      </w:r>
      <w:r w:rsidRPr="008843E8">
        <w:rPr>
          <w:rFonts w:ascii="Times New Roman" w:hAnsi="Times New Roman" w:cs="Times New Roman"/>
          <w:vertAlign w:val="subscript"/>
        </w:rPr>
        <w:t>2</w:t>
      </w:r>
      <w:r w:rsidRPr="008843E8">
        <w:rPr>
          <w:rFonts w:ascii="Times New Roman" w:hAnsi="Times New Roman" w:cs="Times New Roman"/>
        </w:rPr>
        <w:t>Н</w:t>
      </w:r>
      <w:r w:rsidRPr="008843E8">
        <w:rPr>
          <w:rFonts w:ascii="Times New Roman" w:hAnsi="Times New Roman" w:cs="Times New Roman"/>
          <w:vertAlign w:val="subscript"/>
        </w:rPr>
        <w:t>5</w:t>
      </w:r>
      <w:r w:rsidRPr="008843E8">
        <w:rPr>
          <w:rFonts w:ascii="Times New Roman" w:hAnsi="Times New Roman" w:cs="Times New Roman"/>
        </w:rPr>
        <w:t>ОН</w:t>
      </w:r>
      <w:r>
        <w:rPr>
          <w:rFonts w:ascii="Times New Roman" w:hAnsi="Times New Roman" w:cs="Times New Roman"/>
          <w:lang w:val="en-US"/>
        </w:rPr>
        <w:t xml:space="preserve"> → … → </w:t>
      </w:r>
      <w:r w:rsidRPr="008843E8">
        <w:rPr>
          <w:rFonts w:ascii="Times New Roman" w:hAnsi="Times New Roman" w:cs="Times New Roman"/>
        </w:rPr>
        <w:t>(СН</w:t>
      </w:r>
      <w:r w:rsidRPr="008843E8">
        <w:rPr>
          <w:rFonts w:ascii="Times New Roman" w:hAnsi="Times New Roman" w:cs="Times New Roman"/>
          <w:vertAlign w:val="subscript"/>
        </w:rPr>
        <w:t>2</w:t>
      </w:r>
      <w:r w:rsidRPr="008843E8">
        <w:rPr>
          <w:rFonts w:ascii="Times New Roman" w:hAnsi="Times New Roman" w:cs="Times New Roman"/>
        </w:rPr>
        <w:t>—СН</w:t>
      </w:r>
      <w:r w:rsidRPr="008843E8">
        <w:rPr>
          <w:rFonts w:ascii="Times New Roman" w:hAnsi="Times New Roman" w:cs="Times New Roman"/>
          <w:vertAlign w:val="subscript"/>
        </w:rPr>
        <w:t>2</w:t>
      </w:r>
      <w:r w:rsidRPr="008843E8">
        <w:rPr>
          <w:rFonts w:ascii="Times New Roman" w:hAnsi="Times New Roman" w:cs="Times New Roman"/>
        </w:rPr>
        <w:t>—)</w:t>
      </w:r>
      <w:r>
        <w:rPr>
          <w:rFonts w:ascii="Times New Roman" w:hAnsi="Times New Roman" w:cs="Times New Roman"/>
          <w:vertAlign w:val="subscript"/>
          <w:lang w:val="en-US"/>
        </w:rPr>
        <w:t>n</w:t>
      </w:r>
      <w:r>
        <w:rPr>
          <w:rFonts w:ascii="Times New Roman" w:hAnsi="Times New Roman" w:cs="Times New Roman"/>
          <w:lang w:val="en-US"/>
        </w:rPr>
        <w:t>.</w:t>
      </w:r>
    </w:p>
    <w:p w:rsidR="008843E8" w:rsidRPr="008843E8" w:rsidRDefault="008843E8" w:rsidP="008843E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10</w:t>
      </w:r>
      <w:r w:rsidRPr="008843E8">
        <w:rPr>
          <w:rFonts w:ascii="Times New Roman" w:hAnsi="Times New Roman" w:cs="Times New Roman"/>
        </w:rPr>
        <w:t xml:space="preserve">. 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>Формула газообразного вещества, используемо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для получения полиэт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>лена.</w:t>
      </w:r>
    </w:p>
    <w:p w:rsidR="008843E8" w:rsidRPr="008843E8" w:rsidRDefault="00F72356" w:rsidP="008843E8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F72356">
        <w:rPr>
          <w:rFonts w:ascii="Times New Roman" w:hAnsi="Times New Roman" w:cs="Times New Roman"/>
          <w:b/>
          <w:lang w:val="en-US"/>
        </w:rPr>
        <w:t>IV</w:t>
      </w:r>
      <w:r w:rsidRPr="008843E8">
        <w:rPr>
          <w:rFonts w:ascii="Times New Roman" w:hAnsi="Times New Roman" w:cs="Times New Roman"/>
          <w:b/>
        </w:rPr>
        <w:t>.</w:t>
      </w:r>
      <w:r w:rsidR="008843E8">
        <w:rPr>
          <w:rFonts w:ascii="Times New Roman" w:hAnsi="Times New Roman" w:cs="Times New Roman"/>
          <w:b/>
        </w:rPr>
        <w:t xml:space="preserve"> </w:t>
      </w:r>
      <w:r w:rsidR="008843E8" w:rsidRPr="008843E8">
        <w:rPr>
          <w:rFonts w:ascii="Times New Roman" w:eastAsia="Times New Roman" w:hAnsi="Times New Roman" w:cs="Times New Roman"/>
          <w:color w:val="000000"/>
          <w:lang w:eastAsia="ru-RU"/>
        </w:rPr>
        <w:t>Допишите фразу.</w:t>
      </w:r>
    </w:p>
    <w:p w:rsidR="008843E8" w:rsidRPr="008843E8" w:rsidRDefault="008843E8" w:rsidP="008843E8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>Вещество, формула которого а), относят к клас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softHyphen/>
        <w:t>су</w:t>
      </w:r>
      <w:proofErr w:type="gramStart"/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 xml:space="preserve"> .</w:t>
      </w:r>
      <w:proofErr w:type="gramEnd"/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>.. .</w:t>
      </w:r>
    </w:p>
    <w:p w:rsidR="008843E8" w:rsidRPr="008843E8" w:rsidRDefault="008843E8" w:rsidP="008843E8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 xml:space="preserve">Название вещества, формула которого а), — </w:t>
      </w:r>
      <w:r w:rsidRPr="008843E8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....</w:t>
      </w:r>
    </w:p>
    <w:p w:rsidR="008843E8" w:rsidRPr="008843E8" w:rsidRDefault="008843E8" w:rsidP="008843E8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 xml:space="preserve">Название вещества, формула которого з), — </w:t>
      </w:r>
      <w:r w:rsidRPr="008843E8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....</w:t>
      </w:r>
    </w:p>
    <w:p w:rsidR="008843E8" w:rsidRPr="008843E8" w:rsidRDefault="008843E8" w:rsidP="008843E8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>Формула гомолога вещества, формула которого е), —</w:t>
      </w:r>
      <w:proofErr w:type="gramStart"/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 xml:space="preserve"> .</w:t>
      </w:r>
      <w:proofErr w:type="gramEnd"/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>.. .</w:t>
      </w:r>
    </w:p>
    <w:p w:rsidR="008843E8" w:rsidRPr="008843E8" w:rsidRDefault="008843E8" w:rsidP="008843E8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5. 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>Формула изомера углеродного скелета для веще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ства, формула кот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 xml:space="preserve">рого з), — </w:t>
      </w:r>
      <w:r w:rsidRPr="008843E8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....</w:t>
      </w:r>
    </w:p>
    <w:p w:rsidR="008843E8" w:rsidRPr="008843E8" w:rsidRDefault="008843E8" w:rsidP="008843E8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6. 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 xml:space="preserve">Уравнение реакции вещества, формула которого е), с бромом — </w:t>
      </w:r>
      <w:r w:rsidRPr="008843E8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....</w:t>
      </w:r>
    </w:p>
    <w:p w:rsidR="008843E8" w:rsidRPr="008843E8" w:rsidRDefault="008843E8" w:rsidP="008843E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7. 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>Уравнение реакции вещества, формула которого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 xml:space="preserve">в), с водой — </w:t>
      </w:r>
      <w:r w:rsidRPr="008843E8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....</w:t>
      </w:r>
    </w:p>
    <w:p w:rsidR="008843E8" w:rsidRPr="008843E8" w:rsidRDefault="008843E8" w:rsidP="008843E8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8. 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t>Уравнение реакции лабораторного способа полу</w:t>
      </w:r>
      <w:r w:rsidRPr="008843E8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чения вещества, формула которого в), — </w:t>
      </w:r>
      <w:r w:rsidRPr="008843E8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....</w:t>
      </w:r>
    </w:p>
    <w:p w:rsidR="00F72356" w:rsidRPr="008843E8" w:rsidRDefault="00F72356" w:rsidP="008843E8">
      <w:pPr>
        <w:spacing w:after="0" w:line="240" w:lineRule="auto"/>
        <w:rPr>
          <w:rFonts w:ascii="Times New Roman" w:hAnsi="Times New Roman" w:cs="Times New Roman"/>
          <w:b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Pr="00292EEB" w:rsidRDefault="00804945" w:rsidP="00804945">
      <w:pPr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веществ, состав которых соответствует общей фо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муле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n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2п-2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04945" w:rsidRPr="00292EEB" w:rsidRDefault="00804945" w:rsidP="00804945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 гомолога вещества с формулой з).</w:t>
      </w:r>
    </w:p>
    <w:p w:rsidR="00804945" w:rsidRPr="00292EEB" w:rsidRDefault="00804945" w:rsidP="00804945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 изомера вещества с формулой и).</w:t>
      </w:r>
    </w:p>
    <w:p w:rsidR="00804945" w:rsidRPr="00292EEB" w:rsidRDefault="00804945" w:rsidP="00804945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веществ, вступающих в реакции заме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щения.</w:t>
      </w:r>
    </w:p>
    <w:p w:rsidR="00804945" w:rsidRPr="00292EEB" w:rsidRDefault="00804945" w:rsidP="00804945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веществ, обесцвечивающих бромную воду.</w:t>
      </w:r>
    </w:p>
    <w:p w:rsidR="00804945" w:rsidRPr="00292EEB" w:rsidRDefault="00804945" w:rsidP="00804945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 вещества, при полимеризации которо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образуется каучук.</w:t>
      </w:r>
    </w:p>
    <w:p w:rsidR="00804945" w:rsidRPr="00292EEB" w:rsidRDefault="00804945" w:rsidP="00804945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 вещества, которая пропущена в цепоч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превращ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ний:</w:t>
      </w:r>
    </w:p>
    <w:p w:rsidR="00804945" w:rsidRPr="00804945" w:rsidRDefault="00804945" w:rsidP="0080494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</w:t>
      </w:r>
      <w:proofErr w:type="gramStart"/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→ … →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6</w:t>
      </w:r>
    </w:p>
    <w:p w:rsidR="00804945" w:rsidRPr="00292EEB" w:rsidRDefault="00804945" w:rsidP="00804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 газообразного вещества, используемо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для резки и сва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 металлов.</w:t>
      </w:r>
    </w:p>
    <w:p w:rsidR="00804945" w:rsidRPr="00292EEB" w:rsidRDefault="00804945" w:rsidP="0080494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lang w:val="en-US"/>
        </w:rPr>
        <w:t>IV</w:t>
      </w:r>
      <w:r>
        <w:rPr>
          <w:rFonts w:ascii="Times New Roman" w:hAnsi="Times New Roman" w:cs="Times New Roman"/>
          <w:b/>
        </w:rPr>
        <w:t xml:space="preserve">. 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Допишите фразу.</w:t>
      </w:r>
    </w:p>
    <w:p w:rsidR="00804945" w:rsidRPr="00292EEB" w:rsidRDefault="00804945" w:rsidP="0080494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Вещество, формула которого ж), относят к классу ... .</w:t>
      </w:r>
    </w:p>
    <w:p w:rsidR="00804945" w:rsidRPr="00292EEB" w:rsidRDefault="00804945" w:rsidP="0080494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Название вещества, формула которого и), — </w:t>
      </w:r>
      <w:r w:rsidRPr="00292EEB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....</w:t>
      </w:r>
    </w:p>
    <w:p w:rsidR="00804945" w:rsidRPr="00292EEB" w:rsidRDefault="00804945" w:rsidP="0080494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Название вещества, формула которого е), — </w:t>
      </w:r>
      <w:r w:rsidRPr="00292EEB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....</w:t>
      </w:r>
    </w:p>
    <w:p w:rsidR="00804945" w:rsidRPr="00292EEB" w:rsidRDefault="00804945" w:rsidP="0080494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 гомолога вещества, формула которого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в), — ...</w:t>
      </w:r>
    </w:p>
    <w:p w:rsidR="00804945" w:rsidRPr="00292EEB" w:rsidRDefault="00804945" w:rsidP="0080494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 изомера положения двойной связи для вещества, фо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мула которого г), — </w:t>
      </w:r>
      <w:r w:rsidRPr="00292EEB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....</w:t>
      </w:r>
    </w:p>
    <w:p w:rsidR="00804945" w:rsidRPr="00292EEB" w:rsidRDefault="00804945" w:rsidP="0080494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Уравнение реакции вещества, формула которого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б), с бромом — </w:t>
      </w:r>
      <w:r w:rsidRPr="00292EEB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....</w:t>
      </w:r>
    </w:p>
    <w:p w:rsidR="00804945" w:rsidRPr="00292EEB" w:rsidRDefault="00804945" w:rsidP="0080494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Уравнение реакции вещества, формула которого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б), с водой — </w:t>
      </w:r>
      <w:r w:rsidRPr="00292EEB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....</w:t>
      </w:r>
    </w:p>
    <w:p w:rsidR="00804945" w:rsidRPr="00292EEB" w:rsidRDefault="00804945" w:rsidP="0080494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Уравнение реакции лабораторного способа полу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чения вещества,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292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ормула которого б), — </w:t>
      </w:r>
      <w:r w:rsidRPr="00292EEB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....</w:t>
      </w:r>
    </w:p>
    <w:p w:rsidR="00804945" w:rsidRPr="00804945" w:rsidRDefault="00804945" w:rsidP="005D4424">
      <w:pPr>
        <w:spacing w:after="0"/>
        <w:jc w:val="center"/>
        <w:rPr>
          <w:rFonts w:ascii="Times New Roman" w:hAnsi="Times New Roman" w:cs="Times New Roman"/>
          <w:b/>
        </w:rPr>
      </w:pPr>
    </w:p>
    <w:p w:rsidR="00804945" w:rsidRPr="00804945" w:rsidRDefault="00804945" w:rsidP="005D4424">
      <w:pPr>
        <w:spacing w:after="0"/>
        <w:jc w:val="center"/>
        <w:rPr>
          <w:rFonts w:ascii="Times New Roman" w:hAnsi="Times New Roman" w:cs="Times New Roman"/>
          <w:b/>
        </w:rPr>
      </w:pPr>
    </w:p>
    <w:p w:rsidR="00804945" w:rsidRPr="00804945" w:rsidRDefault="00804945" w:rsidP="005D4424">
      <w:pPr>
        <w:spacing w:after="0"/>
        <w:jc w:val="center"/>
        <w:rPr>
          <w:rFonts w:ascii="Times New Roman" w:hAnsi="Times New Roman" w:cs="Times New Roman"/>
          <w:b/>
        </w:rPr>
      </w:pPr>
    </w:p>
    <w:p w:rsidR="00804945" w:rsidRPr="00804945" w:rsidRDefault="00804945" w:rsidP="005D4424">
      <w:pPr>
        <w:spacing w:after="0"/>
        <w:jc w:val="center"/>
        <w:rPr>
          <w:rFonts w:ascii="Times New Roman" w:hAnsi="Times New Roman" w:cs="Times New Roman"/>
          <w:b/>
        </w:rPr>
      </w:pPr>
    </w:p>
    <w:p w:rsidR="00804945" w:rsidRPr="00804945" w:rsidRDefault="00804945" w:rsidP="005D4424">
      <w:pPr>
        <w:spacing w:after="0"/>
        <w:jc w:val="center"/>
        <w:rPr>
          <w:rFonts w:ascii="Times New Roman" w:hAnsi="Times New Roman" w:cs="Times New Roman"/>
          <w:b/>
        </w:rPr>
      </w:pPr>
    </w:p>
    <w:p w:rsidR="00804945" w:rsidRPr="00804945" w:rsidRDefault="00804945" w:rsidP="005D4424">
      <w:pPr>
        <w:spacing w:after="0"/>
        <w:jc w:val="center"/>
        <w:rPr>
          <w:rFonts w:ascii="Times New Roman" w:hAnsi="Times New Roman" w:cs="Times New Roman"/>
          <w:b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Pr="00804945" w:rsidRDefault="00804945" w:rsidP="005D4424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804945" w:rsidRPr="00804945" w:rsidRDefault="00804945" w:rsidP="005D4424">
      <w:pPr>
        <w:spacing w:after="0"/>
        <w:jc w:val="center"/>
        <w:rPr>
          <w:rFonts w:ascii="Times New Roman" w:hAnsi="Times New Roman" w:cs="Times New Roman"/>
          <w:b/>
        </w:rPr>
      </w:pPr>
    </w:p>
    <w:p w:rsidR="00804945" w:rsidRPr="00804945" w:rsidRDefault="00804945" w:rsidP="005D4424">
      <w:pPr>
        <w:spacing w:after="0"/>
        <w:jc w:val="center"/>
        <w:rPr>
          <w:rFonts w:ascii="Times New Roman" w:hAnsi="Times New Roman" w:cs="Times New Roman"/>
          <w:b/>
        </w:rPr>
      </w:pPr>
    </w:p>
    <w:p w:rsidR="00804945" w:rsidRPr="00804945" w:rsidRDefault="00804945" w:rsidP="005D4424">
      <w:pPr>
        <w:spacing w:after="0"/>
        <w:jc w:val="center"/>
        <w:rPr>
          <w:rFonts w:ascii="Times New Roman" w:hAnsi="Times New Roman" w:cs="Times New Roman"/>
          <w:b/>
        </w:rPr>
      </w:pPr>
    </w:p>
    <w:p w:rsidR="005D4424" w:rsidRDefault="005D4424" w:rsidP="005D442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Контрольная работа №1</w:t>
      </w:r>
      <w:r w:rsidRPr="005D4424">
        <w:rPr>
          <w:rFonts w:ascii="Times New Roman" w:hAnsi="Times New Roman" w:cs="Times New Roman"/>
          <w:b/>
        </w:rPr>
        <w:t xml:space="preserve"> «Углеводороды»</w:t>
      </w:r>
    </w:p>
    <w:p w:rsidR="005D4424" w:rsidRDefault="005D4424" w:rsidP="005D4424">
      <w:pPr>
        <w:spacing w:after="0"/>
        <w:jc w:val="center"/>
        <w:rPr>
          <w:rFonts w:ascii="Times New Roman" w:hAnsi="Times New Roman" w:cs="Times New Roman"/>
          <w:b/>
        </w:rPr>
      </w:pPr>
      <w:r w:rsidRPr="005D4424">
        <w:rPr>
          <w:rFonts w:ascii="Times New Roman" w:hAnsi="Times New Roman" w:cs="Times New Roman"/>
          <w:b/>
        </w:rPr>
        <w:t>Вариант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</w:t>
      </w:r>
    </w:p>
    <w:p w:rsidR="00BD10B1" w:rsidRPr="005D4424" w:rsidRDefault="00F72356" w:rsidP="0078092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 w:rsidR="00BD10B1" w:rsidRPr="005D4424">
        <w:rPr>
          <w:rFonts w:ascii="Times New Roman" w:hAnsi="Times New Roman" w:cs="Times New Roman"/>
          <w:b/>
        </w:rPr>
        <w:t>.</w:t>
      </w:r>
      <w:r w:rsidR="00BD10B1" w:rsidRPr="005D4424">
        <w:rPr>
          <w:rFonts w:ascii="Times New Roman" w:hAnsi="Times New Roman" w:cs="Times New Roman"/>
        </w:rPr>
        <w:t>Определите класс соединений:</w:t>
      </w:r>
    </w:p>
    <w:p w:rsidR="00BD10B1" w:rsidRPr="00BD10B1" w:rsidRDefault="00BD10B1" w:rsidP="0078092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BD10B1">
        <w:rPr>
          <w:rFonts w:ascii="Times New Roman" w:hAnsi="Times New Roman" w:cs="Times New Roman"/>
        </w:rPr>
        <w:t>С</w:t>
      </w:r>
      <w:r w:rsidRPr="00BD10B1">
        <w:rPr>
          <w:rFonts w:ascii="Times New Roman" w:hAnsi="Times New Roman" w:cs="Times New Roman"/>
          <w:vertAlign w:val="subscript"/>
        </w:rPr>
        <w:t>8</w:t>
      </w:r>
      <w:r w:rsidRPr="00BD10B1">
        <w:rPr>
          <w:rFonts w:ascii="Times New Roman" w:hAnsi="Times New Roman" w:cs="Times New Roman"/>
        </w:rPr>
        <w:t>Н</w:t>
      </w:r>
      <w:r w:rsidRPr="00BD10B1">
        <w:rPr>
          <w:rFonts w:ascii="Times New Roman" w:hAnsi="Times New Roman" w:cs="Times New Roman"/>
          <w:vertAlign w:val="subscript"/>
        </w:rPr>
        <w:t xml:space="preserve">18 </w:t>
      </w:r>
      <w:r w:rsidRPr="00BD10B1">
        <w:rPr>
          <w:rFonts w:ascii="Times New Roman" w:hAnsi="Times New Roman" w:cs="Times New Roman"/>
          <w:vertAlign w:val="subscript"/>
        </w:rPr>
        <w:tab/>
      </w:r>
      <w:r>
        <w:rPr>
          <w:rFonts w:ascii="Times New Roman" w:hAnsi="Times New Roman" w:cs="Times New Roman"/>
          <w:vertAlign w:val="subscript"/>
        </w:rPr>
        <w:tab/>
      </w:r>
      <w:r>
        <w:rPr>
          <w:rFonts w:ascii="Times New Roman" w:hAnsi="Times New Roman" w:cs="Times New Roman"/>
        </w:rPr>
        <w:t xml:space="preserve">Б) </w:t>
      </w:r>
      <w:r w:rsidRPr="00BD10B1">
        <w:rPr>
          <w:rFonts w:ascii="Times New Roman" w:hAnsi="Times New Roman" w:cs="Times New Roman"/>
        </w:rPr>
        <w:t>С</w:t>
      </w:r>
      <w:r w:rsidRPr="00BD10B1">
        <w:rPr>
          <w:rFonts w:ascii="Times New Roman" w:hAnsi="Times New Roman" w:cs="Times New Roman"/>
          <w:vertAlign w:val="subscript"/>
        </w:rPr>
        <w:t>3</w:t>
      </w:r>
      <w:r w:rsidRPr="00BD10B1">
        <w:rPr>
          <w:rFonts w:ascii="Times New Roman" w:hAnsi="Times New Roman" w:cs="Times New Roman"/>
        </w:rPr>
        <w:t>Н</w:t>
      </w:r>
      <w:r w:rsidRPr="00BD10B1"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  <w:vertAlign w:val="subscript"/>
        </w:rPr>
        <w:tab/>
      </w:r>
      <w:r>
        <w:rPr>
          <w:rFonts w:ascii="Times New Roman" w:hAnsi="Times New Roman" w:cs="Times New Roman"/>
          <w:vertAlign w:val="subscript"/>
        </w:rPr>
        <w:tab/>
      </w:r>
      <w:r w:rsidRPr="005D4424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  <w:vertAlign w:val="subscript"/>
        </w:rPr>
        <w:t xml:space="preserve"> </w:t>
      </w:r>
      <w:r w:rsidRPr="00BD10B1">
        <w:rPr>
          <w:rFonts w:ascii="Times New Roman" w:hAnsi="Times New Roman" w:cs="Times New Roman"/>
        </w:rPr>
        <w:t>С</w:t>
      </w:r>
      <w:r w:rsidRPr="00BD10B1">
        <w:rPr>
          <w:rFonts w:ascii="Times New Roman" w:hAnsi="Times New Roman" w:cs="Times New Roman"/>
          <w:vertAlign w:val="subscript"/>
        </w:rPr>
        <w:t>4</w:t>
      </w:r>
      <w:r w:rsidRPr="00BD10B1">
        <w:rPr>
          <w:rFonts w:ascii="Times New Roman" w:hAnsi="Times New Roman" w:cs="Times New Roman"/>
        </w:rPr>
        <w:t>Н</w:t>
      </w:r>
      <w:r w:rsidRPr="00BD10B1">
        <w:rPr>
          <w:rFonts w:ascii="Times New Roman" w:hAnsi="Times New Roman" w:cs="Times New Roman"/>
          <w:vertAlign w:val="subscript"/>
        </w:rPr>
        <w:t>6</w:t>
      </w:r>
      <w:r w:rsidRPr="00BD10B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Г) </w:t>
      </w:r>
      <w:r w:rsidRPr="00BD10B1">
        <w:rPr>
          <w:rFonts w:ascii="Times New Roman" w:hAnsi="Times New Roman" w:cs="Times New Roman"/>
        </w:rPr>
        <w:t>С</w:t>
      </w:r>
      <w:r w:rsidRPr="00BD10B1">
        <w:rPr>
          <w:rFonts w:ascii="Times New Roman" w:hAnsi="Times New Roman" w:cs="Times New Roman"/>
          <w:vertAlign w:val="subscript"/>
        </w:rPr>
        <w:t>7</w:t>
      </w:r>
      <w:r w:rsidRPr="00BD10B1">
        <w:rPr>
          <w:rFonts w:ascii="Times New Roman" w:hAnsi="Times New Roman" w:cs="Times New Roman"/>
        </w:rPr>
        <w:t>Н</w:t>
      </w:r>
      <w:r w:rsidRPr="00BD10B1">
        <w:rPr>
          <w:rFonts w:ascii="Times New Roman" w:hAnsi="Times New Roman" w:cs="Times New Roman"/>
          <w:vertAlign w:val="subscript"/>
        </w:rPr>
        <w:t>8</w:t>
      </w:r>
    </w:p>
    <w:p w:rsidR="00B5299C" w:rsidRPr="00B5299C" w:rsidRDefault="00F72356" w:rsidP="00B529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II</w:t>
      </w:r>
      <w:r w:rsidR="00E47E20">
        <w:rPr>
          <w:rFonts w:ascii="Times New Roman" w:hAnsi="Times New Roman" w:cs="Times New Roman"/>
          <w:b/>
        </w:rPr>
        <w:t xml:space="preserve">. </w:t>
      </w:r>
      <w:r w:rsidR="00B5299C" w:rsidRPr="00B5299C">
        <w:rPr>
          <w:rFonts w:ascii="Times New Roman" w:hAnsi="Times New Roman" w:cs="Times New Roman"/>
        </w:rPr>
        <w:t>Сравните массовые доли углерода в метане</w:t>
      </w:r>
      <w:r w:rsidR="00A2727D">
        <w:rPr>
          <w:rFonts w:ascii="Times New Roman" w:hAnsi="Times New Roman" w:cs="Times New Roman"/>
        </w:rPr>
        <w:t xml:space="preserve"> и </w:t>
      </w:r>
      <w:r w:rsidR="00B5299C" w:rsidRPr="00B5299C">
        <w:rPr>
          <w:rFonts w:ascii="Times New Roman" w:hAnsi="Times New Roman" w:cs="Times New Roman"/>
        </w:rPr>
        <w:t>пропане. Каков характер пламени при горении этих веществ.</w:t>
      </w:r>
    </w:p>
    <w:p w:rsidR="00F72356" w:rsidRDefault="00F72356" w:rsidP="008843E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III.</w:t>
      </w:r>
      <w:r w:rsidR="008843E8">
        <w:rPr>
          <w:rFonts w:ascii="Times New Roman" w:hAnsi="Times New Roman" w:cs="Times New Roman"/>
          <w:b/>
        </w:rPr>
        <w:t xml:space="preserve"> </w:t>
      </w:r>
      <w:r w:rsidR="008843E8" w:rsidRPr="00292EEB">
        <w:rPr>
          <w:rFonts w:ascii="Times New Roman" w:hAnsi="Times New Roman" w:cs="Times New Roman"/>
        </w:rPr>
        <w:t>Д</w:t>
      </w:r>
      <w:r w:rsidR="008843E8">
        <w:rPr>
          <w:rFonts w:ascii="Times New Roman" w:hAnsi="Times New Roman" w:cs="Times New Roman"/>
        </w:rPr>
        <w:t>аны формулы углеводов</w:t>
      </w:r>
    </w:p>
    <w:p w:rsidR="008843E8" w:rsidRDefault="008843E8" w:rsidP="009D51C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3272767" cy="4638675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591" cy="4645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491" w:rsidRPr="00527491" w:rsidRDefault="00527491" w:rsidP="005274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правильный ответ (ответы).</w:t>
      </w:r>
    </w:p>
    <w:p w:rsidR="00527491" w:rsidRPr="00527491" w:rsidRDefault="00527491" w:rsidP="005274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 арена.</w:t>
      </w:r>
    </w:p>
    <w:p w:rsidR="00527491" w:rsidRPr="00527491" w:rsidRDefault="00527491" w:rsidP="005274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непредельных углеводородов.</w:t>
      </w:r>
    </w:p>
    <w:p w:rsidR="005D4424" w:rsidRDefault="005D4424" w:rsidP="005D442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Контрольная работа №1</w:t>
      </w:r>
      <w:r w:rsidRPr="005D4424">
        <w:rPr>
          <w:rFonts w:ascii="Times New Roman" w:hAnsi="Times New Roman" w:cs="Times New Roman"/>
          <w:b/>
        </w:rPr>
        <w:t xml:space="preserve"> «Углеводороды»</w:t>
      </w:r>
    </w:p>
    <w:p w:rsidR="005D4424" w:rsidRDefault="005D4424" w:rsidP="005D4424">
      <w:pPr>
        <w:spacing w:after="0"/>
        <w:jc w:val="center"/>
        <w:rPr>
          <w:rFonts w:ascii="Times New Roman" w:hAnsi="Times New Roman" w:cs="Times New Roman"/>
          <w:b/>
        </w:rPr>
      </w:pPr>
      <w:r w:rsidRPr="005D4424">
        <w:rPr>
          <w:rFonts w:ascii="Times New Roman" w:hAnsi="Times New Roman" w:cs="Times New Roman"/>
          <w:b/>
        </w:rPr>
        <w:t>Вариант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.</w:t>
      </w:r>
    </w:p>
    <w:p w:rsidR="00780924" w:rsidRPr="005D4424" w:rsidRDefault="00F72356" w:rsidP="0078092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 w:rsidR="00780924" w:rsidRPr="005D4424">
        <w:rPr>
          <w:rFonts w:ascii="Times New Roman" w:hAnsi="Times New Roman" w:cs="Times New Roman"/>
          <w:b/>
        </w:rPr>
        <w:t>.</w:t>
      </w:r>
      <w:r w:rsidR="00780924" w:rsidRPr="005D4424">
        <w:rPr>
          <w:rFonts w:ascii="Times New Roman" w:hAnsi="Times New Roman" w:cs="Times New Roman"/>
        </w:rPr>
        <w:t>Определите класс соединений:</w:t>
      </w:r>
    </w:p>
    <w:p w:rsidR="00780924" w:rsidRPr="005D4424" w:rsidRDefault="00780924" w:rsidP="0078092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5D4424">
        <w:rPr>
          <w:rFonts w:ascii="Times New Roman" w:hAnsi="Times New Roman" w:cs="Times New Roman"/>
        </w:rPr>
        <w:t>С</w:t>
      </w:r>
      <w:r w:rsidRPr="005D4424">
        <w:rPr>
          <w:rFonts w:ascii="Times New Roman" w:hAnsi="Times New Roman" w:cs="Times New Roman"/>
          <w:vertAlign w:val="subscript"/>
        </w:rPr>
        <w:t>8</w:t>
      </w:r>
      <w:r w:rsidRPr="005D4424">
        <w:rPr>
          <w:rFonts w:ascii="Times New Roman" w:hAnsi="Times New Roman" w:cs="Times New Roman"/>
        </w:rPr>
        <w:t>Н</w:t>
      </w:r>
      <w:r w:rsidRPr="005D4424">
        <w:rPr>
          <w:rFonts w:ascii="Times New Roman" w:hAnsi="Times New Roman" w:cs="Times New Roman"/>
          <w:vertAlign w:val="subscript"/>
        </w:rPr>
        <w:t xml:space="preserve">16 </w:t>
      </w:r>
      <w:r>
        <w:rPr>
          <w:rFonts w:ascii="Times New Roman" w:hAnsi="Times New Roman" w:cs="Times New Roman"/>
          <w:vertAlign w:val="subscript"/>
        </w:rPr>
        <w:tab/>
      </w:r>
      <w:r>
        <w:rPr>
          <w:rFonts w:ascii="Times New Roman" w:hAnsi="Times New Roman" w:cs="Times New Roman"/>
          <w:vertAlign w:val="subscript"/>
        </w:rPr>
        <w:tab/>
      </w:r>
      <w:r>
        <w:rPr>
          <w:rFonts w:ascii="Times New Roman" w:hAnsi="Times New Roman" w:cs="Times New Roman"/>
        </w:rPr>
        <w:t xml:space="preserve">Б) </w:t>
      </w:r>
      <w:r w:rsidRPr="005D4424">
        <w:rPr>
          <w:rFonts w:ascii="Times New Roman" w:hAnsi="Times New Roman" w:cs="Times New Roman"/>
        </w:rPr>
        <w:t>С</w:t>
      </w:r>
      <w:r w:rsidRPr="005D4424">
        <w:rPr>
          <w:rFonts w:ascii="Times New Roman" w:hAnsi="Times New Roman" w:cs="Times New Roman"/>
          <w:vertAlign w:val="subscript"/>
        </w:rPr>
        <w:t>4</w:t>
      </w:r>
      <w:r w:rsidRPr="005D4424">
        <w:rPr>
          <w:rFonts w:ascii="Times New Roman" w:hAnsi="Times New Roman" w:cs="Times New Roman"/>
        </w:rPr>
        <w:t>Н</w:t>
      </w:r>
      <w:r w:rsidRPr="005D4424"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  <w:vertAlign w:val="subscript"/>
        </w:rPr>
        <w:tab/>
      </w:r>
      <w:r>
        <w:rPr>
          <w:rFonts w:ascii="Times New Roman" w:hAnsi="Times New Roman" w:cs="Times New Roman"/>
          <w:vertAlign w:val="subscript"/>
        </w:rPr>
        <w:tab/>
      </w:r>
      <w:r w:rsidRPr="005D4424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  <w:vertAlign w:val="subscript"/>
        </w:rPr>
        <w:t xml:space="preserve"> </w:t>
      </w:r>
      <w:r w:rsidRPr="005D4424">
        <w:rPr>
          <w:rFonts w:ascii="Times New Roman" w:hAnsi="Times New Roman" w:cs="Times New Roman"/>
        </w:rPr>
        <w:t>С</w:t>
      </w:r>
      <w:r w:rsidRPr="005D4424">
        <w:rPr>
          <w:rFonts w:ascii="Times New Roman" w:hAnsi="Times New Roman" w:cs="Times New Roman"/>
          <w:vertAlign w:val="subscript"/>
        </w:rPr>
        <w:t>5</w:t>
      </w:r>
      <w:r w:rsidRPr="005D4424">
        <w:rPr>
          <w:rFonts w:ascii="Times New Roman" w:hAnsi="Times New Roman" w:cs="Times New Roman"/>
        </w:rPr>
        <w:t>Н</w:t>
      </w:r>
      <w:r w:rsidRPr="005D4424"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Г) </w:t>
      </w:r>
      <w:r w:rsidRPr="005D4424">
        <w:rPr>
          <w:rFonts w:ascii="Times New Roman" w:hAnsi="Times New Roman" w:cs="Times New Roman"/>
        </w:rPr>
        <w:t>С</w:t>
      </w:r>
      <w:r w:rsidRPr="005D4424">
        <w:rPr>
          <w:rFonts w:ascii="Times New Roman" w:hAnsi="Times New Roman" w:cs="Times New Roman"/>
          <w:vertAlign w:val="subscript"/>
        </w:rPr>
        <w:t>6</w:t>
      </w:r>
      <w:r w:rsidRPr="005D4424">
        <w:rPr>
          <w:rFonts w:ascii="Times New Roman" w:hAnsi="Times New Roman" w:cs="Times New Roman"/>
        </w:rPr>
        <w:t>Н</w:t>
      </w:r>
      <w:r w:rsidRPr="005D4424">
        <w:rPr>
          <w:rFonts w:ascii="Times New Roman" w:hAnsi="Times New Roman" w:cs="Times New Roman"/>
          <w:vertAlign w:val="subscript"/>
        </w:rPr>
        <w:t>6</w:t>
      </w:r>
    </w:p>
    <w:p w:rsidR="00B5299C" w:rsidRPr="00B5299C" w:rsidRDefault="00F72356" w:rsidP="00B529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II</w:t>
      </w:r>
      <w:r w:rsidR="00780924" w:rsidRPr="005D4424">
        <w:rPr>
          <w:rFonts w:ascii="Times New Roman" w:hAnsi="Times New Roman" w:cs="Times New Roman"/>
          <w:b/>
        </w:rPr>
        <w:t>.</w:t>
      </w:r>
      <w:r w:rsidR="00780924">
        <w:rPr>
          <w:rFonts w:ascii="Times New Roman" w:hAnsi="Times New Roman" w:cs="Times New Roman"/>
        </w:rPr>
        <w:t xml:space="preserve"> </w:t>
      </w:r>
      <w:r w:rsidR="00B5299C" w:rsidRPr="00B5299C">
        <w:rPr>
          <w:rFonts w:ascii="Times New Roman" w:hAnsi="Times New Roman" w:cs="Times New Roman"/>
        </w:rPr>
        <w:t>Сравните массовые доли углерода в метане</w:t>
      </w:r>
      <w:r w:rsidR="00A2727D">
        <w:rPr>
          <w:rFonts w:ascii="Times New Roman" w:hAnsi="Times New Roman" w:cs="Times New Roman"/>
        </w:rPr>
        <w:t xml:space="preserve"> и </w:t>
      </w:r>
      <w:r w:rsidR="00B5299C" w:rsidRPr="00B5299C">
        <w:rPr>
          <w:rFonts w:ascii="Times New Roman" w:hAnsi="Times New Roman" w:cs="Times New Roman"/>
        </w:rPr>
        <w:t>этане. Каков характер пл</w:t>
      </w:r>
      <w:r w:rsidR="00B5299C" w:rsidRPr="00B5299C">
        <w:rPr>
          <w:rFonts w:ascii="Times New Roman" w:hAnsi="Times New Roman" w:cs="Times New Roman"/>
        </w:rPr>
        <w:t>а</w:t>
      </w:r>
      <w:r w:rsidR="00B5299C" w:rsidRPr="00B5299C">
        <w:rPr>
          <w:rFonts w:ascii="Times New Roman" w:hAnsi="Times New Roman" w:cs="Times New Roman"/>
        </w:rPr>
        <w:t>мени при горении этих веществ.</w:t>
      </w:r>
    </w:p>
    <w:p w:rsidR="00F72356" w:rsidRDefault="00F72356" w:rsidP="00B5299C">
      <w:pPr>
        <w:spacing w:after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III. </w:t>
      </w:r>
      <w:r w:rsidR="008843E8" w:rsidRPr="00292EEB">
        <w:rPr>
          <w:rFonts w:ascii="Times New Roman" w:hAnsi="Times New Roman" w:cs="Times New Roman"/>
        </w:rPr>
        <w:t>Д</w:t>
      </w:r>
      <w:r w:rsidR="008843E8">
        <w:rPr>
          <w:rFonts w:ascii="Times New Roman" w:hAnsi="Times New Roman" w:cs="Times New Roman"/>
        </w:rPr>
        <w:t>аны формулы углеводов</w:t>
      </w:r>
    </w:p>
    <w:p w:rsidR="00F72356" w:rsidRDefault="002B39A0" w:rsidP="00B5299C">
      <w:pPr>
        <w:spacing w:after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5114925" cy="27622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1899" cy="2766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04945" w:rsidRPr="00804945" w:rsidRDefault="00804945" w:rsidP="008049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правильный ответ (ответы).</w:t>
      </w:r>
    </w:p>
    <w:p w:rsidR="00804945" w:rsidRPr="00804945" w:rsidRDefault="00804945" w:rsidP="00804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</w:t>
      </w: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енов</w:t>
      </w:r>
      <w:proofErr w:type="spellEnd"/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04945" w:rsidRPr="00804945" w:rsidRDefault="00804945" w:rsidP="00804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Формулы непредельных углеводородов.</w:t>
      </w:r>
    </w:p>
    <w:p w:rsidR="00804945" w:rsidRPr="00804945" w:rsidRDefault="00804945" w:rsidP="00804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 вещества, состав которого соответству</w:t>
      </w: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общей формуле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n</w:t>
      </w: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n</w:t>
      </w: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-6</w:t>
      </w: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04945" w:rsidRPr="00804945" w:rsidRDefault="00804945" w:rsidP="00804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Формула гомолога вещества с формулой б).</w:t>
      </w:r>
    </w:p>
    <w:p w:rsidR="00804945" w:rsidRPr="00804945" w:rsidRDefault="00804945" w:rsidP="00804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Формулы изомеров вещества с формулой д).</w:t>
      </w:r>
    </w:p>
    <w:p w:rsidR="00804945" w:rsidRPr="00804945" w:rsidRDefault="00804945" w:rsidP="00804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Формулы веществ, вступающих в реакции заме</w:t>
      </w: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щения.</w:t>
      </w:r>
    </w:p>
    <w:p w:rsidR="00804945" w:rsidRPr="00804945" w:rsidRDefault="00804945" w:rsidP="00804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Формулы веществ, обесцвечивающих бромную воду.</w:t>
      </w:r>
    </w:p>
    <w:p w:rsidR="00804945" w:rsidRPr="00804945" w:rsidRDefault="00804945" w:rsidP="00804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Формула вещества, при полимеризации которо</w:t>
      </w: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образуется каучук.</w:t>
      </w:r>
    </w:p>
    <w:p w:rsidR="00804945" w:rsidRPr="00804945" w:rsidRDefault="00804945" w:rsidP="00804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Формула вещества, которая пропущена в цепоч</w:t>
      </w: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превращений:</w:t>
      </w:r>
    </w:p>
    <w:p w:rsidR="00804945" w:rsidRPr="0011712A" w:rsidRDefault="00804945" w:rsidP="002B39A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1712A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11712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11712A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11712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11712A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→ … →</w:t>
      </w:r>
      <w:r w:rsidRPr="0011712A">
        <w:rPr>
          <w:rFonts w:ascii="Times New Roman" w:eastAsia="Times New Roman" w:hAnsi="Times New Roman" w:cs="Times New Roman"/>
          <w:color w:val="000000"/>
          <w:lang w:eastAsia="ru-RU"/>
        </w:rPr>
        <w:t xml:space="preserve"> (СН</w:t>
      </w:r>
      <w:r w:rsidRPr="0011712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="0011712A" w:rsidRPr="0011712A">
        <w:rPr>
          <w:rFonts w:ascii="Times New Roman" w:eastAsia="Times New Roman" w:hAnsi="Times New Roman" w:cs="Times New Roman"/>
          <w:color w:val="000000"/>
          <w:lang w:eastAsia="ru-RU"/>
        </w:rPr>
        <w:t>—СНС</w:t>
      </w:r>
      <w:r w:rsidR="0011712A">
        <w:rPr>
          <w:rFonts w:ascii="Times New Roman" w:eastAsia="Times New Roman" w:hAnsi="Times New Roman" w:cs="Times New Roman"/>
          <w:color w:val="000000"/>
          <w:lang w:val="en-US" w:eastAsia="ru-RU"/>
        </w:rPr>
        <w:t>l</w:t>
      </w:r>
      <w:r w:rsidRPr="0011712A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="002B39A0" w:rsidRPr="0011712A">
        <w:rPr>
          <w:rFonts w:ascii="Times New Roman" w:eastAsia="Times New Roman" w:hAnsi="Times New Roman" w:cs="Times New Roman"/>
          <w:color w:val="000000"/>
          <w:vertAlign w:val="subscript"/>
          <w:lang w:val="en-US" w:eastAsia="ru-RU"/>
        </w:rPr>
        <w:t>n</w:t>
      </w:r>
      <w:r w:rsidRPr="0011712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804945" w:rsidRPr="00804945" w:rsidRDefault="00804945" w:rsidP="00804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Формула газообразного вещества, используемо</w:t>
      </w:r>
      <w:r w:rsidRPr="00804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как сырье для получения ацетилена.</w:t>
      </w:r>
    </w:p>
    <w:p w:rsidR="002B39A0" w:rsidRPr="002B39A0" w:rsidRDefault="00F72356" w:rsidP="002B39A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lang w:val="en-US"/>
        </w:rPr>
        <w:t>IV</w:t>
      </w:r>
      <w:r w:rsidRPr="002B39A0">
        <w:rPr>
          <w:rFonts w:ascii="Times New Roman" w:hAnsi="Times New Roman" w:cs="Times New Roman"/>
          <w:b/>
        </w:rPr>
        <w:t xml:space="preserve">. </w:t>
      </w:r>
      <w:r w:rsidR="002B39A0"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Допишите фразу.</w:t>
      </w:r>
    </w:p>
    <w:p w:rsidR="002B39A0" w:rsidRPr="002B39A0" w:rsidRDefault="002B39A0" w:rsidP="002B3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Вещество, формула которого г), относят к классу</w:t>
      </w:r>
    </w:p>
    <w:p w:rsidR="002B39A0" w:rsidRPr="002B39A0" w:rsidRDefault="002B39A0" w:rsidP="002B3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Название вещества, формула которого з), — </w:t>
      </w:r>
      <w:r w:rsidRPr="002B39A0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....</w:t>
      </w:r>
    </w:p>
    <w:p w:rsidR="002B39A0" w:rsidRPr="002B39A0" w:rsidRDefault="002B39A0" w:rsidP="002B3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Название вещества, формула которого ж), —</w:t>
      </w:r>
      <w:proofErr w:type="gramStart"/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 .</w:t>
      </w:r>
    </w:p>
    <w:p w:rsidR="002B39A0" w:rsidRPr="002B39A0" w:rsidRDefault="002B39A0" w:rsidP="002B3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Формула гомолога вещества, формула которого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Д), —</w:t>
      </w:r>
      <w:r w:rsidRPr="002B39A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…</w:t>
      </w:r>
      <w:proofErr w:type="gramStart"/>
      <w:r w:rsidRPr="002B39A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</w:p>
    <w:p w:rsidR="002B39A0" w:rsidRPr="002B39A0" w:rsidRDefault="002B39A0" w:rsidP="002B3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Формула изомера углеродного скелета для веще</w:t>
      </w:r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ства, формула кот</w:t>
      </w:r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рого в), — </w:t>
      </w:r>
      <w:r w:rsidRPr="002B39A0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....</w:t>
      </w:r>
    </w:p>
    <w:p w:rsidR="002B39A0" w:rsidRPr="002B39A0" w:rsidRDefault="002B39A0" w:rsidP="002B3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Уравнение реакции вещества, формула которого д), с бромом — </w:t>
      </w:r>
      <w:r w:rsidRPr="002B39A0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....</w:t>
      </w:r>
    </w:p>
    <w:p w:rsidR="002B39A0" w:rsidRPr="002B39A0" w:rsidRDefault="002B39A0" w:rsidP="002B39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Уравнение реакции вещества, формула которого б), с кислор</w:t>
      </w:r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дом — </w:t>
      </w:r>
      <w:r w:rsidRPr="002B39A0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....</w:t>
      </w:r>
    </w:p>
    <w:p w:rsidR="002B39A0" w:rsidRPr="002B39A0" w:rsidRDefault="002B39A0" w:rsidP="002B39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Уравнение реакции получения в промышлен</w:t>
      </w:r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вещества, форм</w:t>
      </w:r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2B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 которого ж), — </w:t>
      </w:r>
      <w:r w:rsidRPr="002B39A0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>....</w:t>
      </w:r>
    </w:p>
    <w:p w:rsidR="009D51CA" w:rsidRDefault="009D51CA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Default="00FF6090" w:rsidP="002B39A0">
      <w:pPr>
        <w:spacing w:after="0"/>
        <w:rPr>
          <w:rFonts w:ascii="Times New Roman" w:hAnsi="Times New Roman" w:cs="Times New Roman"/>
          <w:b/>
          <w:lang w:val="en-US"/>
        </w:rPr>
      </w:pPr>
    </w:p>
    <w:p w:rsidR="00FF6090" w:rsidRPr="00527491" w:rsidRDefault="00FF6090" w:rsidP="00FF60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веществ, состав которых соответствует общей формуле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n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9F47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n</w:t>
      </w:r>
      <w:r w:rsidRPr="009F47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+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9F4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F6090" w:rsidRPr="00527491" w:rsidRDefault="00FF6090" w:rsidP="00FF60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 гомолога вещества с формулой в).</w:t>
      </w:r>
    </w:p>
    <w:p w:rsidR="00FF6090" w:rsidRPr="00527491" w:rsidRDefault="00FF6090" w:rsidP="00FF60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4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изомеров вещества с формулой и).</w:t>
      </w:r>
    </w:p>
    <w:p w:rsidR="00FF6090" w:rsidRPr="00527491" w:rsidRDefault="00FF6090" w:rsidP="00FF60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4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веществ, вступающих в реакции заме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щения.</w:t>
      </w:r>
    </w:p>
    <w:p w:rsidR="00FF6090" w:rsidRPr="00527491" w:rsidRDefault="00FF6090" w:rsidP="00FF60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4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веществ, обесцвечивающих бромную воду.</w:t>
      </w:r>
    </w:p>
    <w:p w:rsidR="00FF6090" w:rsidRPr="00527491" w:rsidRDefault="00FF6090" w:rsidP="00FF60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4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Формула вещества, при </w:t>
      </w:r>
      <w:proofErr w:type="spellStart"/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тримеризации</w:t>
      </w:r>
      <w:proofErr w:type="spellEnd"/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образуется бе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зол.</w:t>
      </w:r>
    </w:p>
    <w:p w:rsidR="00FF6090" w:rsidRPr="00527491" w:rsidRDefault="00FF6090" w:rsidP="00FF60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4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 вещества, которая пропущена в цепоч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превращений:</w:t>
      </w:r>
    </w:p>
    <w:p w:rsidR="00FF6090" w:rsidRPr="009F4719" w:rsidRDefault="00FF6090" w:rsidP="00FF609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10"/>
          <w:lang w:val="en-US"/>
        </w:rPr>
        <w:t>C</w:t>
      </w:r>
      <w:r w:rsidRPr="009F4719">
        <w:rPr>
          <w:rFonts w:ascii="Times New Roman" w:eastAsia="Times New Roman" w:hAnsi="Times New Roman" w:cs="Times New Roman"/>
          <w:color w:val="000000"/>
          <w:spacing w:val="-10"/>
          <w:vertAlign w:val="subscript"/>
        </w:rPr>
        <w:t>6</w:t>
      </w:r>
      <w:r>
        <w:rPr>
          <w:rFonts w:ascii="Times New Roman" w:eastAsia="Times New Roman" w:hAnsi="Times New Roman" w:cs="Times New Roman"/>
          <w:color w:val="000000"/>
          <w:spacing w:val="-10"/>
          <w:lang w:val="en-US"/>
        </w:rPr>
        <w:t>H</w:t>
      </w:r>
      <w:r w:rsidRPr="009F4719">
        <w:rPr>
          <w:rFonts w:ascii="Times New Roman" w:eastAsia="Times New Roman" w:hAnsi="Times New Roman" w:cs="Times New Roman"/>
          <w:color w:val="000000"/>
          <w:spacing w:val="-10"/>
          <w:vertAlign w:val="subscript"/>
        </w:rPr>
        <w:t>14</w:t>
      </w:r>
      <w:r w:rsidRPr="009F4719">
        <w:rPr>
          <w:rFonts w:ascii="Times New Roman" w:eastAsia="Times New Roman" w:hAnsi="Times New Roman" w:cs="Times New Roman"/>
          <w:color w:val="000000"/>
          <w:spacing w:val="-10"/>
        </w:rPr>
        <w:t xml:space="preserve">  →</w:t>
      </w:r>
      <w:proofErr w:type="gramEnd"/>
      <w:r w:rsidRPr="009F4719">
        <w:rPr>
          <w:rFonts w:ascii="Times New Roman" w:eastAsia="Times New Roman" w:hAnsi="Times New Roman" w:cs="Times New Roman"/>
          <w:color w:val="000000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</w:rPr>
        <w:t>…</w:t>
      </w:r>
      <w:r w:rsidRPr="009F4719">
        <w:rPr>
          <w:rFonts w:ascii="Times New Roman" w:eastAsia="Times New Roman" w:hAnsi="Times New Roman" w:cs="Times New Roman"/>
          <w:color w:val="000000"/>
          <w:spacing w:val="-10"/>
        </w:rPr>
        <w:t xml:space="preserve"> → </w:t>
      </w:r>
      <w:r w:rsidRPr="009F4719">
        <w:rPr>
          <w:rFonts w:ascii="Times New Roman" w:eastAsia="Times New Roman" w:hAnsi="Times New Roman" w:cs="Times New Roman"/>
          <w:color w:val="000000"/>
          <w:spacing w:val="-10"/>
          <w:lang w:val="en-US"/>
        </w:rPr>
        <w:t>C</w:t>
      </w:r>
      <w:r w:rsidRPr="009F4719">
        <w:rPr>
          <w:rFonts w:ascii="Times New Roman" w:eastAsia="Times New Roman" w:hAnsi="Times New Roman" w:cs="Times New Roman"/>
          <w:color w:val="000000"/>
          <w:spacing w:val="-10"/>
          <w:vertAlign w:val="subscript"/>
        </w:rPr>
        <w:t>6</w:t>
      </w:r>
      <w:r w:rsidRPr="009F4719">
        <w:rPr>
          <w:rFonts w:ascii="Times New Roman" w:eastAsia="Times New Roman" w:hAnsi="Times New Roman" w:cs="Times New Roman"/>
          <w:color w:val="000000"/>
          <w:spacing w:val="-10"/>
          <w:lang w:val="en-US"/>
        </w:rPr>
        <w:t>H</w:t>
      </w:r>
      <w:r w:rsidRPr="009F4719">
        <w:rPr>
          <w:rFonts w:ascii="Times New Roman" w:eastAsia="Times New Roman" w:hAnsi="Times New Roman" w:cs="Times New Roman"/>
          <w:color w:val="000000"/>
          <w:spacing w:val="-10"/>
          <w:vertAlign w:val="subscript"/>
        </w:rPr>
        <w:t>5</w:t>
      </w:r>
      <w:r w:rsidRPr="009F4719">
        <w:rPr>
          <w:rFonts w:ascii="Times New Roman" w:eastAsia="Times New Roman" w:hAnsi="Times New Roman" w:cs="Times New Roman"/>
          <w:color w:val="000000"/>
          <w:spacing w:val="-10"/>
          <w:lang w:val="en-US"/>
        </w:rPr>
        <w:t>N</w:t>
      </w:r>
      <w:r>
        <w:rPr>
          <w:rFonts w:ascii="Times New Roman" w:eastAsia="Times New Roman" w:hAnsi="Times New Roman" w:cs="Times New Roman"/>
          <w:color w:val="000000"/>
          <w:spacing w:val="-10"/>
          <w:lang w:val="en-US"/>
        </w:rPr>
        <w:t>O</w:t>
      </w:r>
      <w:r w:rsidRPr="009F4719">
        <w:rPr>
          <w:rFonts w:ascii="Times New Roman" w:eastAsia="Times New Roman" w:hAnsi="Times New Roman" w:cs="Times New Roman"/>
          <w:color w:val="000000"/>
          <w:spacing w:val="-10"/>
          <w:vertAlign w:val="subscript"/>
        </w:rPr>
        <w:t>2</w:t>
      </w:r>
      <w:r w:rsidRPr="009F4719">
        <w:rPr>
          <w:rFonts w:ascii="Times New Roman" w:eastAsia="Times New Roman" w:hAnsi="Times New Roman" w:cs="Times New Roman"/>
          <w:color w:val="000000"/>
          <w:spacing w:val="-10"/>
        </w:rPr>
        <w:t>.</w:t>
      </w:r>
    </w:p>
    <w:p w:rsidR="00FF6090" w:rsidRPr="00527491" w:rsidRDefault="00FF6090" w:rsidP="00FF60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4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 вещества, используемого как сырье для получения хло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52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бензола.</w:t>
      </w:r>
    </w:p>
    <w:p w:rsidR="00FF6090" w:rsidRPr="009F4719" w:rsidRDefault="00FF6090" w:rsidP="00FF609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F4719">
        <w:rPr>
          <w:rFonts w:ascii="Times New Roman" w:hAnsi="Times New Roman" w:cs="Times New Roman"/>
          <w:b/>
          <w:lang w:val="en-US"/>
        </w:rPr>
        <w:t>IV</w:t>
      </w:r>
      <w:r w:rsidRPr="009F4719">
        <w:rPr>
          <w:rFonts w:ascii="Times New Roman" w:hAnsi="Times New Roman" w:cs="Times New Roman"/>
          <w:b/>
        </w:rPr>
        <w:t xml:space="preserve">. </w:t>
      </w:r>
      <w:r w:rsidRPr="009F4719">
        <w:rPr>
          <w:rFonts w:ascii="Times New Roman" w:eastAsia="Times New Roman" w:hAnsi="Times New Roman" w:cs="Times New Roman"/>
          <w:color w:val="000000"/>
          <w:lang w:eastAsia="ru-RU"/>
        </w:rPr>
        <w:t>Допишите фразу.</w:t>
      </w:r>
    </w:p>
    <w:p w:rsidR="00FF6090" w:rsidRPr="009F4719" w:rsidRDefault="00FF6090" w:rsidP="00FF6090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9F4719">
        <w:rPr>
          <w:rFonts w:ascii="Times New Roman" w:eastAsia="Times New Roman" w:hAnsi="Times New Roman" w:cs="Times New Roman"/>
          <w:color w:val="000000"/>
          <w:lang w:eastAsia="ru-RU"/>
        </w:rPr>
        <w:t>1. Вещество, формула которого в), относят к классу</w:t>
      </w:r>
    </w:p>
    <w:p w:rsidR="00FF6090" w:rsidRPr="009F4719" w:rsidRDefault="00FF6090" w:rsidP="00FF6090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9F4719">
        <w:rPr>
          <w:rFonts w:ascii="Times New Roman" w:eastAsia="Times New Roman" w:hAnsi="Times New Roman" w:cs="Times New Roman"/>
          <w:color w:val="000000"/>
          <w:lang w:eastAsia="ru-RU"/>
        </w:rPr>
        <w:t xml:space="preserve">2. Название вещества, формула которого д), — </w:t>
      </w:r>
      <w:r w:rsidRPr="009F4719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....</w:t>
      </w:r>
    </w:p>
    <w:p w:rsidR="00FF6090" w:rsidRPr="009F4719" w:rsidRDefault="00FF6090" w:rsidP="00FF6090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9F4719">
        <w:rPr>
          <w:rFonts w:ascii="Times New Roman" w:eastAsia="Times New Roman" w:hAnsi="Times New Roman" w:cs="Times New Roman"/>
          <w:color w:val="000000"/>
          <w:lang w:eastAsia="ru-RU"/>
        </w:rPr>
        <w:t>3. Название вещества, формула которого ж), — ... .</w:t>
      </w:r>
    </w:p>
    <w:p w:rsidR="00FF6090" w:rsidRPr="009F4719" w:rsidRDefault="00FF6090" w:rsidP="00FF6090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9F4719">
        <w:rPr>
          <w:rFonts w:ascii="Times New Roman" w:eastAsia="Times New Roman" w:hAnsi="Times New Roman" w:cs="Times New Roman"/>
          <w:color w:val="000000"/>
          <w:lang w:eastAsia="ru-RU"/>
        </w:rPr>
        <w:t>4. Формула гомолога вещества, формула которого е), — ... .</w:t>
      </w:r>
    </w:p>
    <w:p w:rsidR="00FF6090" w:rsidRPr="009F4719" w:rsidRDefault="00FF6090" w:rsidP="00FF609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F4719">
        <w:rPr>
          <w:rFonts w:ascii="Times New Roman" w:eastAsia="Times New Roman" w:hAnsi="Times New Roman" w:cs="Times New Roman"/>
          <w:color w:val="000000"/>
          <w:lang w:eastAsia="ru-RU"/>
        </w:rPr>
        <w:t xml:space="preserve">5. Формула изомера вещества, формула которого </w:t>
      </w:r>
      <w:r w:rsidRPr="009F471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з), — ... .</w:t>
      </w:r>
    </w:p>
    <w:p w:rsidR="00FF6090" w:rsidRPr="009F4719" w:rsidRDefault="00FF6090" w:rsidP="00FF6090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9F4719">
        <w:rPr>
          <w:rFonts w:ascii="Times New Roman" w:eastAsia="Times New Roman" w:hAnsi="Times New Roman" w:cs="Times New Roman"/>
          <w:color w:val="000000"/>
          <w:lang w:eastAsia="ru-RU"/>
        </w:rPr>
        <w:t>6. Уравнение реакции вещества, формула которого в), с бромом —... .</w:t>
      </w:r>
    </w:p>
    <w:p w:rsidR="00FF6090" w:rsidRPr="009F4719" w:rsidRDefault="00FF6090" w:rsidP="00FF6090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9F4719">
        <w:rPr>
          <w:rFonts w:ascii="Times New Roman" w:eastAsia="Times New Roman" w:hAnsi="Times New Roman" w:cs="Times New Roman"/>
          <w:color w:val="000000"/>
          <w:lang w:eastAsia="ru-RU"/>
        </w:rPr>
        <w:t xml:space="preserve">7. Уравнение реакции вещества, формула которого б), с водой — </w:t>
      </w:r>
      <w:r w:rsidRPr="009F4719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....</w:t>
      </w:r>
    </w:p>
    <w:p w:rsidR="00FF6090" w:rsidRPr="009F4719" w:rsidRDefault="00FF6090" w:rsidP="00FF6090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9F4719">
        <w:rPr>
          <w:rFonts w:ascii="Times New Roman" w:eastAsia="Times New Roman" w:hAnsi="Times New Roman" w:cs="Times New Roman"/>
          <w:color w:val="000000"/>
          <w:lang w:eastAsia="ru-RU"/>
        </w:rPr>
        <w:t>8. Уравнение реакции промышленного способа по</w:t>
      </w:r>
      <w:r w:rsidRPr="009F4719">
        <w:rPr>
          <w:rFonts w:ascii="Times New Roman" w:eastAsia="Times New Roman" w:hAnsi="Times New Roman" w:cs="Times New Roman"/>
          <w:color w:val="000000"/>
          <w:lang w:eastAsia="ru-RU"/>
        </w:rPr>
        <w:softHyphen/>
        <w:t>лучения вещества, форм</w:t>
      </w:r>
      <w:r w:rsidRPr="009F4719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9F4719">
        <w:rPr>
          <w:rFonts w:ascii="Times New Roman" w:eastAsia="Times New Roman" w:hAnsi="Times New Roman" w:cs="Times New Roman"/>
          <w:color w:val="000000"/>
          <w:lang w:eastAsia="ru-RU"/>
        </w:rPr>
        <w:t xml:space="preserve">ла которого б), — </w:t>
      </w:r>
      <w:r w:rsidRPr="009F4719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....</w:t>
      </w:r>
    </w:p>
    <w:p w:rsidR="00FF6090" w:rsidRPr="00FF6090" w:rsidRDefault="00FF6090" w:rsidP="002B39A0">
      <w:pPr>
        <w:spacing w:after="0"/>
        <w:rPr>
          <w:rFonts w:ascii="Times New Roman" w:hAnsi="Times New Roman" w:cs="Times New Roman"/>
          <w:b/>
        </w:rPr>
      </w:pPr>
    </w:p>
    <w:sectPr w:rsidR="00FF6090" w:rsidRPr="00FF6090" w:rsidSect="00780924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2E250BCE"/>
    <w:multiLevelType w:val="hybridMultilevel"/>
    <w:tmpl w:val="12742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73840"/>
    <w:multiLevelType w:val="hybridMultilevel"/>
    <w:tmpl w:val="489E2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424"/>
    <w:rsid w:val="0011712A"/>
    <w:rsid w:val="001F76AD"/>
    <w:rsid w:val="00292EEB"/>
    <w:rsid w:val="002B39A0"/>
    <w:rsid w:val="00376A84"/>
    <w:rsid w:val="00527491"/>
    <w:rsid w:val="005D4424"/>
    <w:rsid w:val="00780924"/>
    <w:rsid w:val="00804945"/>
    <w:rsid w:val="008843E8"/>
    <w:rsid w:val="009D51CA"/>
    <w:rsid w:val="009F4719"/>
    <w:rsid w:val="00A2727D"/>
    <w:rsid w:val="00B5299C"/>
    <w:rsid w:val="00BD10B1"/>
    <w:rsid w:val="00BE4AF6"/>
    <w:rsid w:val="00CE1117"/>
    <w:rsid w:val="00D07152"/>
    <w:rsid w:val="00D609A8"/>
    <w:rsid w:val="00E31946"/>
    <w:rsid w:val="00E47E20"/>
    <w:rsid w:val="00F72356"/>
    <w:rsid w:val="00FF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E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92E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E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92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dcterms:created xsi:type="dcterms:W3CDTF">2014-12-15T21:15:00Z</dcterms:created>
  <dcterms:modified xsi:type="dcterms:W3CDTF">2014-12-15T21:18:00Z</dcterms:modified>
</cp:coreProperties>
</file>